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B2E77" w:rsidRPr="00AB2E77" w:rsidTr="007953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  <w:r w:rsidRPr="00AB2E77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B2E7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</w:tr>
      <w:tr w:rsidR="00AB2E77" w:rsidRPr="00AB2E77" w:rsidTr="0079535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ind w:left="71" w:right="1064"/>
              <w:rPr>
                <w:sz w:val="16"/>
              </w:rPr>
            </w:pP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 xml:space="preserve">Reinigen des Untergrundes von haftungsmindernden Stoffen, Staubreste gründlich absaugen. Entfernen von Öl, Fett, Rost, Staub und sonstigen trennend wirkenden Stoffen mit Aceton. Material aufnehmen und entsorgen. </w:t>
            </w:r>
          </w:p>
          <w:p w:rsidR="00AB2E77" w:rsidRDefault="00AB2E77" w:rsidP="00AB2E77">
            <w:pPr>
              <w:ind w:left="71" w:right="1064"/>
              <w:jc w:val="both"/>
              <w:rPr>
                <w:sz w:val="16"/>
              </w:rPr>
            </w:pP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Der Untergrund muss trocken und gegen Rost dauerhaft geschützt sein.</w:t>
            </w:r>
          </w:p>
          <w:p w:rsidR="00AB2E77" w:rsidRPr="00AB2E77" w:rsidRDefault="00AB2E77" w:rsidP="00AB2E77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B2E77" w:rsidRPr="00AB2E77" w:rsidTr="007953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  <w:r w:rsidRPr="00AB2E77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Ansetzen und Verlegen von Fliesen und 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B2E7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</w:tr>
      <w:tr w:rsidR="00AB2E77" w:rsidRPr="00AB2E77" w:rsidTr="0079535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Fliesenfabrikat:       _____________________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Fliesentyp:              _____________________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Fliesenformat:         _____________________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Fliesenfarbe:           _____________________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Rutschhemmung:    _____________________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Vollsattes Ansetzen und Verlegen von Fliesen und Platten mit Reaktionsharzmörtel auf Polyurethan-Basis R2 T nach DIN EN 12004, im Buttering-Floating-Verfahren.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 xml:space="preserve">Material: 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rFonts w:cs="Arial"/>
                <w:sz w:val="16"/>
                <w:szCs w:val="16"/>
              </w:rPr>
              <w:t>Sopro PU-Kleber PUK 503</w:t>
            </w:r>
            <w:r w:rsidRPr="00AB2E77">
              <w:rPr>
                <w:sz w:val="16"/>
                <w:szCs w:val="16"/>
              </w:rPr>
              <w:t xml:space="preserve"> oder gleichwertig.</w:t>
            </w:r>
          </w:p>
          <w:p w:rsidR="00AB2E77" w:rsidRPr="00AB2E77" w:rsidRDefault="00AB2E77" w:rsidP="00AB2E77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B2E77" w:rsidRPr="00AB2E77" w:rsidTr="007953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  <w:r w:rsidRPr="00AB2E77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Verfugung: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B2E7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</w:tr>
      <w:tr w:rsidR="00AB2E77" w:rsidRPr="00AB2E77" w:rsidTr="0079535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ind w:left="71" w:right="1064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Fliesenbelag mit zementärem, flexiblem Fugenmörtel CG2 WA nach DIN EN 13888 verfugen.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Fugenbreite _____mm, Fugenfarbe ______.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B2E77">
              <w:rPr>
                <w:sz w:val="16"/>
              </w:rPr>
              <w:t>Material</w:t>
            </w:r>
            <w:r w:rsidRPr="00AB2E77">
              <w:rPr>
                <w:sz w:val="16"/>
                <w:szCs w:val="16"/>
              </w:rPr>
              <w:t xml:space="preserve">: 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rFonts w:cs="Arial"/>
                <w:sz w:val="16"/>
                <w:szCs w:val="16"/>
              </w:rPr>
              <w:t>Sopro DF20</w:t>
            </w:r>
            <w:r w:rsidRPr="00AB2E7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B2E77">
              <w:rPr>
                <w:rFonts w:cs="Arial"/>
                <w:sz w:val="16"/>
                <w:szCs w:val="16"/>
              </w:rPr>
              <w:t xml:space="preserve"> DesignFuge Flex Breit</w:t>
            </w:r>
            <w:r w:rsidRPr="00AB2E77">
              <w:rPr>
                <w:sz w:val="16"/>
                <w:szCs w:val="16"/>
              </w:rPr>
              <w:t xml:space="preserve"> oder gleichwertig</w:t>
            </w:r>
            <w:r w:rsidRPr="00AB2E77">
              <w:rPr>
                <w:sz w:val="16"/>
              </w:rPr>
              <w:t>.</w:t>
            </w:r>
          </w:p>
          <w:p w:rsidR="00AB2E77" w:rsidRPr="00AB2E77" w:rsidRDefault="00AB2E77" w:rsidP="00AB2E77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B2E77" w:rsidRPr="00AB2E77" w:rsidTr="0079535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  <w:r w:rsidRPr="00AB2E77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Zulageposition: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Verfugung: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B2E7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</w:tr>
      <w:tr w:rsidR="00AB2E77" w:rsidRPr="00AB2E77" w:rsidTr="00AB2E77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ind w:left="71" w:right="1064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 xml:space="preserve">Fliesenbelag mit Fugenmörtel auf Reaktionsbasis verfugen - RG </w:t>
            </w:r>
            <w:r>
              <w:rPr>
                <w:sz w:val="16"/>
              </w:rPr>
              <w:t>gemäß</w:t>
            </w:r>
            <w:r w:rsidRPr="00AB2E77">
              <w:rPr>
                <w:sz w:val="16"/>
              </w:rPr>
              <w:t xml:space="preserve"> DIN EN 13888.</w:t>
            </w: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Fugenbreite _____mm, Fugenfarbe ______.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 xml:space="preserve">Material: 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rFonts w:cs="Arial"/>
                <w:sz w:val="16"/>
                <w:szCs w:val="16"/>
              </w:rPr>
              <w:t>Sopro FugenEpoxi FEP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B2E77">
              <w:rPr>
                <w:sz w:val="16"/>
                <w:szCs w:val="16"/>
              </w:rPr>
              <w:t>oder</w:t>
            </w:r>
            <w:r w:rsidRPr="00AB2E77">
              <w:rPr>
                <w:sz w:val="16"/>
              </w:rPr>
              <w:t xml:space="preserve"> gleichwertig.</w:t>
            </w:r>
          </w:p>
          <w:p w:rsidR="00AB2E77" w:rsidRPr="00AB2E77" w:rsidRDefault="00AB2E77" w:rsidP="00AB2E77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B2E77" w:rsidRPr="00AB2E77" w:rsidTr="00795356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  <w:r w:rsidRPr="00AB2E77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Pr="00AB2E77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B2E77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…………</w:t>
            </w:r>
          </w:p>
        </w:tc>
      </w:tr>
      <w:tr w:rsidR="00AB2E77" w:rsidRPr="00AB2E77" w:rsidTr="00AB2E7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Anschluss- und Bewegungsfugen mit elastischem, neutralvernetzendem Fugenfüllstoff verfüllen.</w:t>
            </w: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>Alternativ mit geeigneten Fugenprofilen.</w:t>
            </w:r>
          </w:p>
          <w:p w:rsidR="00AB2E77" w:rsidRPr="00AB2E77" w:rsidRDefault="00AB2E77" w:rsidP="00AB2E77">
            <w:pPr>
              <w:ind w:left="71" w:right="1064"/>
              <w:jc w:val="both"/>
              <w:rPr>
                <w:sz w:val="16"/>
              </w:rPr>
            </w:pPr>
          </w:p>
          <w:p w:rsid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sz w:val="16"/>
              </w:rPr>
              <w:t xml:space="preserve">Material: 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2E77">
              <w:rPr>
                <w:rFonts w:cs="Arial"/>
                <w:sz w:val="16"/>
                <w:szCs w:val="16"/>
              </w:rPr>
              <w:t xml:space="preserve">Sopro </w:t>
            </w:r>
            <w:r w:rsidR="00871E78">
              <w:rPr>
                <w:rFonts w:cs="Arial"/>
                <w:sz w:val="16"/>
                <w:szCs w:val="16"/>
              </w:rPr>
              <w:t>Marmor</w:t>
            </w:r>
            <w:r w:rsidRPr="00AB2E77">
              <w:rPr>
                <w:rFonts w:cs="Arial"/>
                <w:sz w:val="16"/>
                <w:szCs w:val="16"/>
              </w:rPr>
              <w:t>Silicon</w:t>
            </w:r>
            <w:r w:rsidRPr="00AB2E77">
              <w:rPr>
                <w:sz w:val="16"/>
                <w:szCs w:val="16"/>
              </w:rPr>
              <w:t xml:space="preserve"> oder gleichwertig</w:t>
            </w:r>
            <w:r w:rsidRPr="00AB2E77">
              <w:rPr>
                <w:sz w:val="16"/>
              </w:rPr>
              <w:t>.</w:t>
            </w:r>
          </w:p>
          <w:p w:rsidR="00AB2E77" w:rsidRPr="00AB2E77" w:rsidRDefault="00AB2E77" w:rsidP="00AB2E77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B2E77" w:rsidRPr="00AB2E77" w:rsidTr="00AB2E7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B2E77" w:rsidRPr="00AB2E77" w:rsidRDefault="00AB2E77" w:rsidP="00AB2E77">
            <w:pPr>
              <w:ind w:left="71"/>
              <w:rPr>
                <w:b/>
                <w:sz w:val="16"/>
              </w:rPr>
            </w:pPr>
            <w:r w:rsidRPr="00AB2E77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AB2E77" w:rsidRPr="00AB2E77" w:rsidTr="00AB2E77">
        <w:trPr>
          <w:trHeight w:val="140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B2E77" w:rsidRPr="00AB2E77" w:rsidRDefault="00AB2E77" w:rsidP="00AB2E7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AB2E77" w:rsidRPr="00AB2E77" w:rsidRDefault="00AB2E77" w:rsidP="00AB2E77">
            <w:pPr>
              <w:ind w:left="71"/>
              <w:rPr>
                <w:sz w:val="16"/>
                <w:szCs w:val="16"/>
              </w:rPr>
            </w:pPr>
            <w:r w:rsidRPr="00AB2E77">
              <w:rPr>
                <w:sz w:val="16"/>
              </w:rPr>
              <w:t xml:space="preserve">- </w:t>
            </w:r>
            <w:r w:rsidRPr="00AB2E77">
              <w:rPr>
                <w:rFonts w:cs="Arial"/>
                <w:sz w:val="16"/>
                <w:szCs w:val="16"/>
              </w:rPr>
              <w:t>Sopro PU-Kleber PUK 503</w:t>
            </w:r>
          </w:p>
          <w:p w:rsidR="00AB2E77" w:rsidRPr="00AB2E77" w:rsidRDefault="00AB2E77" w:rsidP="00AB2E77">
            <w:pPr>
              <w:ind w:left="71"/>
              <w:rPr>
                <w:rFonts w:cs="Arial"/>
                <w:sz w:val="16"/>
                <w:szCs w:val="16"/>
              </w:rPr>
            </w:pPr>
            <w:r w:rsidRPr="00AB2E77">
              <w:rPr>
                <w:sz w:val="16"/>
                <w:szCs w:val="16"/>
              </w:rPr>
              <w:t xml:space="preserve">- </w:t>
            </w:r>
            <w:r w:rsidRPr="00AB2E77">
              <w:rPr>
                <w:rFonts w:cs="Arial"/>
                <w:sz w:val="16"/>
                <w:szCs w:val="16"/>
              </w:rPr>
              <w:t>Sopro FugenEpoxi FEP</w:t>
            </w:r>
          </w:p>
          <w:p w:rsidR="00AB2E77" w:rsidRPr="00AB2E77" w:rsidRDefault="00AB2E77" w:rsidP="00AB2E77">
            <w:pPr>
              <w:ind w:left="71"/>
              <w:rPr>
                <w:sz w:val="16"/>
                <w:szCs w:val="16"/>
              </w:rPr>
            </w:pPr>
            <w:r w:rsidRPr="00AB2E77">
              <w:rPr>
                <w:rFonts w:cs="Arial"/>
                <w:sz w:val="16"/>
                <w:szCs w:val="16"/>
              </w:rPr>
              <w:t>- Sopro DF20</w:t>
            </w:r>
            <w:r w:rsidRPr="00AB2E7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B2E77">
              <w:rPr>
                <w:rFonts w:cs="Arial"/>
                <w:sz w:val="16"/>
                <w:szCs w:val="16"/>
              </w:rPr>
              <w:t xml:space="preserve"> DesignFuge Flex Breit</w:t>
            </w:r>
          </w:p>
          <w:p w:rsidR="00AB2E77" w:rsidRPr="00AB2E77" w:rsidRDefault="00AB2E77" w:rsidP="00AB2E77">
            <w:pPr>
              <w:ind w:left="71"/>
              <w:rPr>
                <w:sz w:val="16"/>
                <w:szCs w:val="16"/>
              </w:rPr>
            </w:pPr>
            <w:r w:rsidRPr="00AB2E77">
              <w:rPr>
                <w:sz w:val="16"/>
                <w:szCs w:val="16"/>
                <w:lang w:val="it-IT"/>
              </w:rPr>
              <w:t xml:space="preserve">- </w:t>
            </w:r>
            <w:r w:rsidRPr="00AB2E77">
              <w:rPr>
                <w:rFonts w:cs="Arial"/>
                <w:sz w:val="16"/>
                <w:szCs w:val="16"/>
                <w:lang w:val="it-IT"/>
              </w:rPr>
              <w:t xml:space="preserve">Sopro </w:t>
            </w:r>
            <w:r w:rsidR="00871E78">
              <w:rPr>
                <w:rFonts w:cs="Arial"/>
                <w:sz w:val="16"/>
                <w:szCs w:val="16"/>
                <w:lang w:val="it-IT"/>
              </w:rPr>
              <w:t>Marmor</w:t>
            </w:r>
            <w:r w:rsidRPr="00AB2E77">
              <w:rPr>
                <w:rFonts w:cs="Arial"/>
                <w:sz w:val="16"/>
                <w:szCs w:val="16"/>
                <w:lang w:val="it-IT"/>
              </w:rPr>
              <w:t>Silicon</w:t>
            </w: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AB2E77" w:rsidRPr="00AB2E77" w:rsidRDefault="00AB2E77" w:rsidP="00AB2E7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2E77" w:rsidRPr="00AB2E77" w:rsidRDefault="00AB2E77" w:rsidP="00AB2E7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B2E77" w:rsidRPr="00AB2E77" w:rsidRDefault="00AB2E77" w:rsidP="00AB2E77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56" w:rsidRDefault="00795356">
      <w:r>
        <w:separator/>
      </w:r>
    </w:p>
  </w:endnote>
  <w:endnote w:type="continuationSeparator" w:id="0">
    <w:p w:rsidR="00795356" w:rsidRDefault="007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452F1C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56" w:rsidRDefault="00795356">
      <w:r>
        <w:separator/>
      </w:r>
    </w:p>
  </w:footnote>
  <w:footnote w:type="continuationSeparator" w:id="0">
    <w:p w:rsidR="00795356" w:rsidRDefault="007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4C3D36">
    <w:pPr>
      <w:framePr w:w="2041" w:h="770" w:hRule="exact" w:hSpace="142" w:wrap="around" w:vAnchor="page" w:hAnchor="page" w:x="8619" w:y="681"/>
    </w:pPr>
    <w:r w:rsidRPr="00237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4cm-300dpi-bw" style="width:102pt;height:38.25pt;visibility:visible">
          <v:imagedata r:id="rId1" o:title="logo-4cm-300dpi-bw"/>
        </v:shape>
      </w:pict>
    </w:r>
  </w:p>
  <w:p w:rsidR="00CE3372" w:rsidRDefault="00795356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56704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795356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57728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795356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58752" stroked="f">
          <o:lock v:ext="edit" aspectratio="t"/>
          <v:textbox style="mso-next-textbox:#_x0000_s2056">
            <w:txbxContent>
              <w:p w:rsidR="00451552" w:rsidRPr="00451552" w:rsidRDefault="00451552" w:rsidP="00451552">
                <w:pPr>
                  <w:rPr>
                    <w:b/>
                  </w:rPr>
                </w:pPr>
                <w:r w:rsidRPr="00451552">
                  <w:rPr>
                    <w:b/>
                  </w:rPr>
                  <w:t>Muster-Leistungsverzeichnis - Fliesen und Platten auf Metalluntergründen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795356" w:rsidP="00B47D01">
    <w:r>
      <w:rPr>
        <w:noProof/>
      </w:rPr>
      <w:pict>
        <v:shape id="_x0000_s2057" type="#_x0000_t202" style="position:absolute;margin-left:-8.25pt;margin-top:2.25pt;width:480.9pt;height:21.05pt;z-index:251659776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795356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5680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5680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4656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D36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51552"/>
    <w:rsid w:val="00452F1C"/>
    <w:rsid w:val="004648BC"/>
    <w:rsid w:val="004750B5"/>
    <w:rsid w:val="0047517F"/>
    <w:rsid w:val="00493EB1"/>
    <w:rsid w:val="004B067D"/>
    <w:rsid w:val="004C3D36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2AE0"/>
    <w:rsid w:val="0077466A"/>
    <w:rsid w:val="0078241A"/>
    <w:rsid w:val="0078739B"/>
    <w:rsid w:val="00787EB6"/>
    <w:rsid w:val="0079535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1E78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AB2E77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B15A4D-EA91-4188-886F-56B4392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9.1%20Verklebung%20auf%20Metalluntergr&#252;nden\LV%20Mustertext%20-%20Verklebung%20auf%20Metalluntergr&#252;n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FD2E-E69A-4BE2-A218-0683DC1C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Verklebung auf Metalluntergründen.dotx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subject/>
  <dc:creator>Gastaldello Heiko</dc:creator>
  <cp:keywords/>
  <cp:lastModifiedBy>Gastaldello Heiko</cp:lastModifiedBy>
  <cp:revision>2</cp:revision>
  <cp:lastPrinted>2013-07-15T15:55:00Z</cp:lastPrinted>
  <dcterms:created xsi:type="dcterms:W3CDTF">2018-03-22T16:27:00Z</dcterms:created>
  <dcterms:modified xsi:type="dcterms:W3CDTF">2018-03-22T16:27:00Z</dcterms:modified>
</cp:coreProperties>
</file>